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03" w:rsidRDefault="00AA62D5" w:rsidP="001D4E3C">
      <w:pPr>
        <w:jc w:val="center"/>
        <w:rPr>
          <w:rFonts w:ascii="Arial" w:hAnsi="Arial" w:cs="Arial"/>
          <w:b/>
          <w:bCs/>
        </w:rPr>
      </w:pPr>
      <w:r w:rsidRPr="00AA62D5">
        <w:rPr>
          <w:noProof/>
        </w:rPr>
      </w:r>
      <w:r w:rsidR="005551C0" w:rsidRPr="00AA62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width:414.75pt;height:8.2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1D7203" w:rsidRPr="00F0748A" w:rsidRDefault="001D7203" w:rsidP="001D7203">
                  <w:pPr>
                    <w:rPr>
                      <w:color w:val="4472C4" w:themeColor="accent1"/>
                    </w:rPr>
                  </w:pPr>
                  <w:r w:rsidRPr="00F0748A">
                    <w:rPr>
                      <w:rFonts w:ascii="Arial Black" w:hAnsi="Arial Black"/>
                      <w:color w:val="4472C4" w:themeColor="accent1"/>
                      <w:lang w:val="en-US"/>
                    </w:rPr>
                    <w:t>SORASTAK P.C.</w:t>
                  </w:r>
                </w:p>
              </w:txbxContent>
            </v:textbox>
            <w10:wrap type="none"/>
            <w10:anchorlock/>
          </v:shape>
        </w:pict>
      </w:r>
    </w:p>
    <w:p w:rsidR="001D4E3C" w:rsidRPr="00C511D2" w:rsidRDefault="001D4E3C" w:rsidP="001D4E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ΠΡΑΚΤΙΚΟ Ν</w:t>
      </w:r>
      <w:r w:rsidR="00421061">
        <w:rPr>
          <w:rFonts w:ascii="Arial" w:hAnsi="Arial" w:cs="Arial"/>
          <w:b/>
          <w:bCs/>
        </w:rPr>
        <w:t>ο</w:t>
      </w:r>
      <w:r>
        <w:rPr>
          <w:rFonts w:ascii="Arial" w:hAnsi="Arial" w:cs="Arial"/>
          <w:b/>
          <w:bCs/>
        </w:rPr>
        <w:t xml:space="preserve"> </w:t>
      </w:r>
      <w:r w:rsidRPr="00C511D2">
        <w:rPr>
          <w:rFonts w:ascii="Arial" w:hAnsi="Arial" w:cs="Arial"/>
          <w:b/>
          <w:bCs/>
        </w:rPr>
        <w:t>1</w:t>
      </w:r>
      <w:r w:rsidR="006B4F17">
        <w:rPr>
          <w:rFonts w:ascii="Arial" w:hAnsi="Arial" w:cs="Arial"/>
          <w:b/>
          <w:bCs/>
        </w:rPr>
        <w:t>0</w:t>
      </w:r>
    </w:p>
    <w:p w:rsidR="001D4E3C" w:rsidRDefault="001D4E3C" w:rsidP="001D4E3C">
      <w:pPr>
        <w:jc w:val="both"/>
        <w:rPr>
          <w:rFonts w:ascii="Arial" w:hAnsi="Arial" w:cs="Arial"/>
          <w:bCs/>
          <w:sz w:val="20"/>
          <w:szCs w:val="20"/>
        </w:rPr>
      </w:pPr>
    </w:p>
    <w:p w:rsidR="00545960" w:rsidRPr="00545960" w:rsidRDefault="001D4E3C" w:rsidP="001D4E3C">
      <w:pPr>
        <w:jc w:val="center"/>
        <w:rPr>
          <w:rFonts w:ascii="Arial" w:hAnsi="Arial" w:cs="Arial"/>
          <w:sz w:val="18"/>
          <w:szCs w:val="18"/>
        </w:rPr>
      </w:pPr>
      <w:r w:rsidRPr="00545960">
        <w:rPr>
          <w:rFonts w:ascii="Arial" w:hAnsi="Arial" w:cs="Arial"/>
          <w:b/>
          <w:bCs/>
          <w:sz w:val="18"/>
          <w:szCs w:val="18"/>
        </w:rPr>
        <w:t>ΠΡΑΚΤΙΚΟ   ΓΕΝΙΚΗΣ  ΣΥΝΕΛΕΥΣΗΣ</w:t>
      </w:r>
      <w:r w:rsidR="00545960" w:rsidRPr="00545960">
        <w:rPr>
          <w:rFonts w:ascii="Arial" w:hAnsi="Arial" w:cs="Arial"/>
          <w:b/>
          <w:bCs/>
          <w:sz w:val="18"/>
          <w:szCs w:val="18"/>
        </w:rPr>
        <w:t xml:space="preserve"> </w:t>
      </w:r>
      <w:r w:rsidR="00545960">
        <w:rPr>
          <w:rFonts w:ascii="Arial" w:hAnsi="Arial" w:cs="Arial"/>
          <w:b/>
          <w:bCs/>
          <w:sz w:val="18"/>
          <w:szCs w:val="18"/>
        </w:rPr>
        <w:t xml:space="preserve">ΤΗΣ </w:t>
      </w:r>
      <w:r w:rsidRPr="00545960">
        <w:rPr>
          <w:rFonts w:ascii="Arial" w:hAnsi="Arial" w:cs="Arial"/>
          <w:b/>
          <w:bCs/>
          <w:sz w:val="18"/>
          <w:szCs w:val="18"/>
        </w:rPr>
        <w:t>ΙΔΙΩΤΙΚΗΣ ΚΕΦΑΛΑΙΟΥΧΙΚΗΣ ΕΤΑΙΡΙΑΣ</w:t>
      </w:r>
      <w:r w:rsidR="00C511D2" w:rsidRPr="00545960">
        <w:rPr>
          <w:rFonts w:ascii="Arial" w:hAnsi="Arial" w:cs="Arial"/>
          <w:sz w:val="18"/>
          <w:szCs w:val="18"/>
        </w:rPr>
        <w:t xml:space="preserve"> </w:t>
      </w:r>
    </w:p>
    <w:p w:rsidR="00C511D2" w:rsidRDefault="00545960" w:rsidP="001D4E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« 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SORASTAK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D4E3C" w:rsidRPr="001D4E3C">
        <w:rPr>
          <w:rFonts w:ascii="Arial" w:hAnsi="Arial" w:cs="Arial"/>
          <w:b/>
          <w:sz w:val="22"/>
          <w:szCs w:val="22"/>
        </w:rPr>
        <w:t xml:space="preserve"> 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I</w:t>
      </w:r>
      <w:r w:rsidR="001D4E3C" w:rsidRPr="001D4E3C">
        <w:rPr>
          <w:rFonts w:ascii="Arial" w:hAnsi="Arial" w:cs="Arial"/>
          <w:b/>
          <w:sz w:val="22"/>
          <w:szCs w:val="22"/>
        </w:rPr>
        <w:t>.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K</w:t>
      </w:r>
      <w:r w:rsidR="001D4E3C" w:rsidRPr="001D4E3C">
        <w:rPr>
          <w:rFonts w:ascii="Arial" w:hAnsi="Arial" w:cs="Arial"/>
          <w:b/>
          <w:sz w:val="22"/>
          <w:szCs w:val="22"/>
        </w:rPr>
        <w:t>.</w:t>
      </w:r>
      <w:r w:rsidR="001D4E3C" w:rsidRPr="001D4E3C">
        <w:rPr>
          <w:rFonts w:ascii="Arial" w:hAnsi="Arial" w:cs="Arial"/>
          <w:b/>
          <w:sz w:val="22"/>
          <w:szCs w:val="22"/>
          <w:lang w:val="en-US"/>
        </w:rPr>
        <w:t>E</w:t>
      </w:r>
      <w:r w:rsidR="001D4E3C" w:rsidRPr="001D4E3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»</w:t>
      </w:r>
    </w:p>
    <w:p w:rsidR="001D4E3C" w:rsidRPr="001D4E3C" w:rsidRDefault="00C511D2" w:rsidP="001D4E3C">
      <w:pPr>
        <w:jc w:val="center"/>
        <w:rPr>
          <w:rFonts w:ascii="Arial" w:hAnsi="Arial" w:cs="Arial"/>
          <w:b/>
          <w:sz w:val="22"/>
          <w:szCs w:val="22"/>
        </w:rPr>
      </w:pPr>
      <w:r w:rsidRPr="001D4E3C">
        <w:rPr>
          <w:rFonts w:ascii="Arial" w:hAnsi="Arial" w:cs="Arial"/>
          <w:b/>
          <w:sz w:val="22"/>
          <w:szCs w:val="22"/>
        </w:rPr>
        <w:t>ΓΕΜΗ : 135901054000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1D4E3C" w:rsidRPr="001D4E3C">
        <w:rPr>
          <w:rFonts w:ascii="Arial" w:hAnsi="Arial" w:cs="Arial"/>
          <w:b/>
          <w:sz w:val="22"/>
          <w:szCs w:val="22"/>
        </w:rPr>
        <w:t>ΑΦΜ : 800681811 – Δ.Ο.Υ. ΛΑΜΙΑΣ</w:t>
      </w:r>
    </w:p>
    <w:p w:rsidR="001D4E3C" w:rsidRPr="001D4E3C" w:rsidRDefault="001D4E3C" w:rsidP="001D4E3C">
      <w:pPr>
        <w:jc w:val="center"/>
        <w:rPr>
          <w:rFonts w:ascii="Arial" w:hAnsi="Arial" w:cs="Arial"/>
          <w:bCs/>
          <w:sz w:val="22"/>
          <w:szCs w:val="22"/>
        </w:rPr>
      </w:pPr>
      <w:r w:rsidRPr="001D4E3C">
        <w:rPr>
          <w:rFonts w:ascii="Arial" w:hAnsi="Arial" w:cs="Arial"/>
          <w:bCs/>
          <w:sz w:val="22"/>
          <w:szCs w:val="22"/>
        </w:rPr>
        <w:t xml:space="preserve">Της </w:t>
      </w:r>
      <w:r w:rsidRPr="00C511D2">
        <w:rPr>
          <w:rFonts w:ascii="Arial" w:hAnsi="Arial" w:cs="Arial"/>
          <w:b/>
          <w:sz w:val="22"/>
          <w:szCs w:val="22"/>
        </w:rPr>
        <w:t>15ης Μαρτίου 201</w:t>
      </w:r>
      <w:r w:rsidR="00FD1A98">
        <w:rPr>
          <w:rFonts w:ascii="Arial" w:hAnsi="Arial" w:cs="Arial"/>
          <w:b/>
          <w:sz w:val="22"/>
          <w:szCs w:val="22"/>
        </w:rPr>
        <w:t>7</w:t>
      </w:r>
    </w:p>
    <w:p w:rsidR="001D4E3C" w:rsidRDefault="001D4E3C" w:rsidP="001D4E3C">
      <w:pPr>
        <w:rPr>
          <w:sz w:val="16"/>
          <w:szCs w:val="16"/>
        </w:rPr>
      </w:pPr>
    </w:p>
    <w:p w:rsidR="001D4E3C" w:rsidRDefault="001D4E3C" w:rsidP="001D4E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Στις Λιβανάτες  Λοκρίδας   σήμερα  την  15η Μαρτίου του έτους  201</w:t>
      </w:r>
      <w:r w:rsidR="00FD1A98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 ημέρα  </w:t>
      </w:r>
      <w:r w:rsidR="00FD1A98">
        <w:rPr>
          <w:rFonts w:ascii="Arial" w:hAnsi="Arial" w:cs="Arial"/>
          <w:sz w:val="20"/>
        </w:rPr>
        <w:t>Τετάρτη</w:t>
      </w:r>
      <w:r>
        <w:rPr>
          <w:rFonts w:ascii="Arial" w:hAnsi="Arial" w:cs="Arial"/>
          <w:sz w:val="20"/>
        </w:rPr>
        <w:t xml:space="preserve">  και  ώρα  1</w:t>
      </w:r>
      <w:r w:rsidR="00A002DE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π.μ.,  στα  γραφεία  της  έδρας  της  Ιδιωτικής Κεφαλαιουχικής Εταιρίας    με   την επωνυμία  </w:t>
      </w:r>
      <w:r>
        <w:rPr>
          <w:rFonts w:ascii="Arial" w:hAnsi="Arial" w:cs="Arial"/>
          <w:b/>
          <w:sz w:val="20"/>
          <w:szCs w:val="20"/>
        </w:rPr>
        <w:t>«</w:t>
      </w:r>
      <w:r>
        <w:rPr>
          <w:rFonts w:ascii="Arial" w:hAnsi="Arial" w:cs="Arial"/>
          <w:b/>
          <w:sz w:val="20"/>
          <w:szCs w:val="20"/>
          <w:lang w:val="en-US"/>
        </w:rPr>
        <w:t>SORASTAK</w:t>
      </w:r>
      <w:r w:rsidRPr="001D4E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I</w:t>
      </w:r>
      <w:r w:rsidRPr="001D4E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K</w:t>
      </w:r>
      <w:r w:rsidRPr="001D4E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E</w:t>
      </w:r>
      <w:r w:rsidRPr="001D4E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» και Αριθμό ΓΕΜΗ 135901054000</w:t>
      </w:r>
      <w:r>
        <w:rPr>
          <w:rFonts w:ascii="Arial" w:hAnsi="Arial" w:cs="Arial"/>
          <w:sz w:val="20"/>
        </w:rPr>
        <w:t xml:space="preserve"> συνήλθαν  σε  </w:t>
      </w:r>
      <w:r w:rsidR="00421061">
        <w:rPr>
          <w:rFonts w:ascii="Arial" w:hAnsi="Arial" w:cs="Arial"/>
          <w:sz w:val="20"/>
        </w:rPr>
        <w:t>Γ</w:t>
      </w:r>
      <w:r>
        <w:rPr>
          <w:rFonts w:ascii="Arial" w:hAnsi="Arial" w:cs="Arial"/>
          <w:sz w:val="20"/>
        </w:rPr>
        <w:t xml:space="preserve">ενική  </w:t>
      </w:r>
      <w:r w:rsidR="00421061">
        <w:rPr>
          <w:rFonts w:ascii="Arial" w:hAnsi="Arial" w:cs="Arial"/>
          <w:sz w:val="20"/>
        </w:rPr>
        <w:t>Σ</w:t>
      </w:r>
      <w:r>
        <w:rPr>
          <w:rFonts w:ascii="Arial" w:hAnsi="Arial" w:cs="Arial"/>
          <w:sz w:val="20"/>
        </w:rPr>
        <w:t xml:space="preserve">υνέλευση  οι  </w:t>
      </w:r>
      <w:r w:rsidR="00545960">
        <w:rPr>
          <w:rFonts w:ascii="Arial" w:hAnsi="Arial" w:cs="Arial"/>
          <w:sz w:val="20"/>
        </w:rPr>
        <w:t>εταίροι της εταιρίας προκειμένου</w:t>
      </w:r>
      <w:r>
        <w:rPr>
          <w:rFonts w:ascii="Arial" w:hAnsi="Arial" w:cs="Arial"/>
          <w:sz w:val="20"/>
        </w:rPr>
        <w:t xml:space="preserve">  να  συζητήσουν  και λάβουν αποφάσεις επί </w:t>
      </w:r>
      <w:r w:rsidR="00545960">
        <w:rPr>
          <w:rFonts w:ascii="Arial" w:hAnsi="Arial" w:cs="Arial"/>
          <w:sz w:val="20"/>
        </w:rPr>
        <w:t xml:space="preserve">των θεμάτων </w:t>
      </w:r>
      <w:r w:rsidR="00C511D2">
        <w:rPr>
          <w:rFonts w:ascii="Arial" w:hAnsi="Arial" w:cs="Arial"/>
          <w:sz w:val="20"/>
        </w:rPr>
        <w:t>της</w:t>
      </w:r>
      <w:r>
        <w:rPr>
          <w:rFonts w:ascii="Arial" w:hAnsi="Arial" w:cs="Arial"/>
          <w:sz w:val="20"/>
        </w:rPr>
        <w:t xml:space="preserve"> </w:t>
      </w:r>
      <w:r w:rsidR="00545960">
        <w:rPr>
          <w:rFonts w:ascii="Arial" w:hAnsi="Arial" w:cs="Arial"/>
          <w:sz w:val="20"/>
        </w:rPr>
        <w:t>Η</w:t>
      </w:r>
      <w:r>
        <w:rPr>
          <w:rFonts w:ascii="Arial" w:hAnsi="Arial" w:cs="Arial"/>
          <w:sz w:val="20"/>
        </w:rPr>
        <w:t>μερ</w:t>
      </w:r>
      <w:r w:rsidR="00C511D2">
        <w:rPr>
          <w:rFonts w:ascii="Arial" w:hAnsi="Arial" w:cs="Arial"/>
          <w:sz w:val="20"/>
        </w:rPr>
        <w:t>ήσια</w:t>
      </w:r>
      <w:r>
        <w:rPr>
          <w:rFonts w:ascii="Arial" w:hAnsi="Arial" w:cs="Arial"/>
          <w:sz w:val="20"/>
        </w:rPr>
        <w:t xml:space="preserve">ς </w:t>
      </w:r>
      <w:r w:rsidR="00545960">
        <w:rPr>
          <w:rFonts w:ascii="Arial" w:hAnsi="Arial" w:cs="Arial"/>
          <w:sz w:val="20"/>
        </w:rPr>
        <w:t>Δ</w:t>
      </w:r>
      <w:r>
        <w:rPr>
          <w:rFonts w:ascii="Arial" w:hAnsi="Arial" w:cs="Arial"/>
          <w:sz w:val="20"/>
        </w:rPr>
        <w:t>ι</w:t>
      </w:r>
      <w:r w:rsidR="00C511D2">
        <w:rPr>
          <w:rFonts w:ascii="Arial" w:hAnsi="Arial" w:cs="Arial"/>
          <w:sz w:val="20"/>
        </w:rPr>
        <w:t>άταξης</w:t>
      </w:r>
      <w:r w:rsidR="001D7203">
        <w:rPr>
          <w:rFonts w:ascii="Arial" w:hAnsi="Arial" w:cs="Arial"/>
          <w:sz w:val="20"/>
        </w:rPr>
        <w:t xml:space="preserve"> :</w:t>
      </w:r>
    </w:p>
    <w:p w:rsidR="00C511D2" w:rsidRDefault="00C511D2" w:rsidP="001D4E3C">
      <w:pPr>
        <w:jc w:val="both"/>
        <w:rPr>
          <w:rFonts w:ascii="Arial" w:hAnsi="Arial" w:cs="Arial"/>
          <w:sz w:val="20"/>
        </w:rPr>
      </w:pPr>
    </w:p>
    <w:p w:rsidR="00545960" w:rsidRDefault="00545960" w:rsidP="00545960">
      <w:pPr>
        <w:jc w:val="center"/>
        <w:rPr>
          <w:rFonts w:ascii="Arial" w:hAnsi="Arial" w:cs="Arial"/>
          <w:b/>
          <w:bCs/>
          <w:sz w:val="20"/>
        </w:rPr>
      </w:pPr>
      <w:r w:rsidRPr="00545960">
        <w:rPr>
          <w:rFonts w:ascii="Arial" w:hAnsi="Arial" w:cs="Arial"/>
          <w:b/>
          <w:bCs/>
          <w:sz w:val="20"/>
        </w:rPr>
        <w:t xml:space="preserve">ΘΕΜΑ </w:t>
      </w:r>
      <w:r w:rsidR="00C511D2" w:rsidRPr="00C511D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ΥΠΟΒΟΛΗ ΚΑΙ ΕΓΚΡΙΣΗ ΤΟΥ ΙΣΟΛΟΓΙΣΜΟΥ ΤΗΣ 31/12/201</w:t>
      </w:r>
      <w:r w:rsidR="00FD1A98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 xml:space="preserve"> </w:t>
      </w:r>
    </w:p>
    <w:p w:rsidR="00C511D2" w:rsidRDefault="00545960" w:rsidP="0054596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ΚΑΙ ΤΟΥ ΛΟΓ/ΣΜΟΥ ΤΩΝ ΑΠΟΤΕΛΕΣΜΑΤΩΝ ΤΗΣ ΧΡΗΣΕΩΣ 1/1/201</w:t>
      </w:r>
      <w:r w:rsidR="00FD1A98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 xml:space="preserve"> ΕΩΣ 31/12/201</w:t>
      </w:r>
      <w:r w:rsidR="00FD1A98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 xml:space="preserve"> ΚΑΙ ΤΗΣ ΔΙΑΝΟΜΗΣ ΤΩΝ ΚΕΡΔΩΝ ΤΗΣ ΧΡΗΣΕΩΣ</w:t>
      </w:r>
    </w:p>
    <w:p w:rsidR="00545960" w:rsidRPr="00C511D2" w:rsidRDefault="00545960" w:rsidP="00545960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ΠΑΡΙΣΤΑΝΤΑΙ ΟΙ ΕΤΑΙΡΟΙ</w:t>
      </w:r>
    </w:p>
    <w:p w:rsidR="00C511D2" w:rsidRDefault="00C511D2" w:rsidP="001D4E3C">
      <w:pPr>
        <w:jc w:val="both"/>
        <w:rPr>
          <w:rFonts w:ascii="Arial" w:hAnsi="Arial" w:cs="Arial"/>
          <w:sz w:val="20"/>
        </w:rPr>
      </w:pPr>
    </w:p>
    <w:p w:rsidR="00C511D2" w:rsidRDefault="00C511D2" w:rsidP="00C511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b/>
          <w:sz w:val="20"/>
        </w:rPr>
        <w:t xml:space="preserve">Κατσαρός Ιωάννης </w:t>
      </w:r>
      <w:r>
        <w:rPr>
          <w:rFonts w:ascii="Arial" w:hAnsi="Arial" w:cs="Arial"/>
          <w:sz w:val="20"/>
        </w:rPr>
        <w:t xml:space="preserve"> του Κωνσταντίνου          Λιβανάτες  Φθιώτιδας                      </w:t>
      </w:r>
    </w:p>
    <w:p w:rsidR="00C511D2" w:rsidRDefault="00C511D2" w:rsidP="00C511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b/>
          <w:sz w:val="20"/>
        </w:rPr>
        <w:t xml:space="preserve">Κοσμά Ελένη </w:t>
      </w:r>
      <w:r>
        <w:rPr>
          <w:rFonts w:ascii="Arial" w:hAnsi="Arial" w:cs="Arial"/>
          <w:sz w:val="20"/>
        </w:rPr>
        <w:t>τ</w:t>
      </w:r>
      <w:r w:rsidRPr="001D4E3C">
        <w:rPr>
          <w:rFonts w:ascii="Arial" w:hAnsi="Arial" w:cs="Arial"/>
          <w:sz w:val="20"/>
        </w:rPr>
        <w:t>ου Ιωάννη</w:t>
      </w:r>
      <w:r>
        <w:rPr>
          <w:rFonts w:ascii="Arial" w:hAnsi="Arial" w:cs="Arial"/>
          <w:sz w:val="20"/>
        </w:rPr>
        <w:t xml:space="preserve">                                Λαμία Φθιώτιδας</w:t>
      </w:r>
    </w:p>
    <w:p w:rsidR="00C511D2" w:rsidRDefault="00C511D2" w:rsidP="00C511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b/>
          <w:sz w:val="20"/>
        </w:rPr>
        <w:t xml:space="preserve">Βλάχος Δημήτριος </w:t>
      </w:r>
      <w:r w:rsidRPr="001D4E3C">
        <w:rPr>
          <w:rFonts w:ascii="Arial" w:hAnsi="Arial" w:cs="Arial"/>
          <w:bCs/>
          <w:sz w:val="20"/>
        </w:rPr>
        <w:t>του Κωνσταντίνου</w:t>
      </w:r>
      <w:r>
        <w:rPr>
          <w:rFonts w:ascii="Arial" w:hAnsi="Arial" w:cs="Arial"/>
          <w:sz w:val="20"/>
        </w:rPr>
        <w:t xml:space="preserve">            Λαμία Φθιώτιδας   </w:t>
      </w:r>
    </w:p>
    <w:p w:rsidR="00C511D2" w:rsidRDefault="00C511D2" w:rsidP="00C511D2">
      <w:pPr>
        <w:jc w:val="both"/>
        <w:rPr>
          <w:rFonts w:ascii="Arial" w:hAnsi="Arial" w:cs="Arial"/>
          <w:sz w:val="20"/>
          <w:highlight w:val="green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1D4E3C" w:rsidRDefault="00C511D2" w:rsidP="00545960">
      <w:pPr>
        <w:jc w:val="both"/>
        <w:rPr>
          <w:rFonts w:ascii="Arial" w:hAnsi="Arial" w:cs="Arial"/>
          <w:sz w:val="20"/>
        </w:rPr>
      </w:pPr>
      <w:r w:rsidRPr="00EB679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 xml:space="preserve">      Διαπιστώνεται  ότι </w:t>
      </w:r>
      <w:r w:rsidR="00545960">
        <w:rPr>
          <w:rFonts w:ascii="Arial" w:hAnsi="Arial" w:cs="Arial"/>
          <w:sz w:val="20"/>
        </w:rPr>
        <w:t>παρίστανται όλοι οι εταίροι που κατέχουν το 100%</w:t>
      </w:r>
      <w:r w:rsidR="006B4F17">
        <w:rPr>
          <w:rFonts w:ascii="Arial" w:hAnsi="Arial" w:cs="Arial"/>
          <w:sz w:val="20"/>
        </w:rPr>
        <w:t xml:space="preserve"> </w:t>
      </w:r>
      <w:r w:rsidR="00545960">
        <w:rPr>
          <w:rFonts w:ascii="Arial" w:hAnsi="Arial" w:cs="Arial"/>
          <w:sz w:val="20"/>
        </w:rPr>
        <w:t>του εταιρικού κεφαλαίου και ως εκ τούτου η Γενική Συνέλευση συνέρχεται και αποφασίζει νόμιμα επί του θέματος της Ημερήσιας Διάταξης.</w:t>
      </w:r>
    </w:p>
    <w:p w:rsidR="000D4F91" w:rsidRDefault="000D4F91" w:rsidP="00545960">
      <w:pPr>
        <w:jc w:val="both"/>
        <w:rPr>
          <w:rFonts w:ascii="Arial" w:hAnsi="Arial" w:cs="Arial"/>
          <w:sz w:val="20"/>
        </w:rPr>
      </w:pPr>
    </w:p>
    <w:p w:rsidR="00545960" w:rsidRDefault="00545960" w:rsidP="00545960">
      <w:pPr>
        <w:jc w:val="center"/>
        <w:rPr>
          <w:rFonts w:ascii="Arial" w:hAnsi="Arial" w:cs="Arial"/>
          <w:b/>
          <w:bCs/>
          <w:sz w:val="20"/>
        </w:rPr>
      </w:pPr>
      <w:r w:rsidRPr="00545960">
        <w:rPr>
          <w:rFonts w:ascii="Arial" w:hAnsi="Arial" w:cs="Arial"/>
          <w:b/>
          <w:bCs/>
          <w:sz w:val="20"/>
        </w:rPr>
        <w:t xml:space="preserve">ΣΥΖΗΤΗΣΗ </w:t>
      </w:r>
      <w:r w:rsidR="000D4F91">
        <w:rPr>
          <w:rFonts w:ascii="Arial" w:hAnsi="Arial" w:cs="Arial"/>
          <w:b/>
          <w:bCs/>
          <w:sz w:val="20"/>
        </w:rPr>
        <w:t>–</w:t>
      </w:r>
      <w:r w:rsidRPr="00545960">
        <w:rPr>
          <w:rFonts w:ascii="Arial" w:hAnsi="Arial" w:cs="Arial"/>
          <w:b/>
          <w:bCs/>
          <w:sz w:val="20"/>
        </w:rPr>
        <w:t xml:space="preserve"> ΑΠΟΦΑΣΕΙΣ</w:t>
      </w:r>
    </w:p>
    <w:p w:rsidR="000D4F91" w:rsidRPr="00545960" w:rsidRDefault="000D4F91" w:rsidP="0054596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4E3C" w:rsidRPr="000D4F91" w:rsidRDefault="000D4F91" w:rsidP="000D4F91">
      <w:pPr>
        <w:jc w:val="center"/>
        <w:rPr>
          <w:rFonts w:ascii="Arial" w:hAnsi="Arial" w:cs="Arial"/>
          <w:sz w:val="20"/>
        </w:rPr>
      </w:pPr>
      <w:r w:rsidRPr="000D4F91">
        <w:rPr>
          <w:rFonts w:ascii="Arial" w:hAnsi="Arial" w:cs="Arial"/>
          <w:sz w:val="20"/>
        </w:rPr>
        <w:t>Επί του θέματος</w:t>
      </w:r>
    </w:p>
    <w:p w:rsidR="000D4F91" w:rsidRPr="000D4F91" w:rsidRDefault="000D4F91" w:rsidP="000D4F91">
      <w:pPr>
        <w:jc w:val="both"/>
        <w:rPr>
          <w:rFonts w:ascii="Arial" w:hAnsi="Arial" w:cs="Arial"/>
          <w:sz w:val="20"/>
        </w:rPr>
      </w:pPr>
      <w:r w:rsidRPr="000D4F91">
        <w:rPr>
          <w:rFonts w:ascii="Arial" w:hAnsi="Arial" w:cs="Arial"/>
          <w:sz w:val="20"/>
        </w:rPr>
        <w:t>Διαβάζεται ο ισολογισμός των αποτελεσμάτων της χρήσεως ο οποίος έχει ως εξής.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  <w:r w:rsidRPr="000D4F91">
        <w:rPr>
          <w:rFonts w:ascii="Arial" w:hAnsi="Arial" w:cs="Arial"/>
          <w:sz w:val="20"/>
        </w:rPr>
        <w:t>(τίθεται στο αρχείο)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Διαβάζεται ο λογαριασμός των αποτελεσμάτων της χρήσεως 1/1/201</w:t>
      </w:r>
      <w:r w:rsidR="00FD1A9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έως 31/12/201</w:t>
      </w:r>
      <w:r w:rsidR="00FD1A9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  <w:r w:rsidRPr="000D4F91">
        <w:rPr>
          <w:rFonts w:ascii="Arial" w:hAnsi="Arial" w:cs="Arial"/>
          <w:sz w:val="20"/>
        </w:rPr>
        <w:t>(τίθεται στο αρχείο)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Στον πίνακα της διανομής των κερδών …………………………………….. έχει ως εξής.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  <w:r w:rsidRPr="000D4F91">
        <w:rPr>
          <w:rFonts w:ascii="Arial" w:hAnsi="Arial" w:cs="Arial"/>
          <w:sz w:val="20"/>
        </w:rPr>
        <w:t>(τίθεται στο αρχείο)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Εγκρίνονται ομόφωνα και παμψηφεί από τους εταίρους ο ισολογισμός της 31/12/201</w:t>
      </w:r>
      <w:r w:rsidR="00FD1A9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, τα αποτελέσματα της </w:t>
      </w:r>
      <w:r w:rsidR="006B4F17">
        <w:rPr>
          <w:rFonts w:ascii="Arial" w:hAnsi="Arial" w:cs="Arial"/>
          <w:sz w:val="20"/>
        </w:rPr>
        <w:t>χ</w:t>
      </w:r>
      <w:r>
        <w:rPr>
          <w:rFonts w:ascii="Arial" w:hAnsi="Arial" w:cs="Arial"/>
          <w:sz w:val="20"/>
        </w:rPr>
        <w:t>ρήσεως 1/1/201</w:t>
      </w:r>
      <w:r w:rsidR="00FD1A9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-31/12/201</w:t>
      </w:r>
      <w:r w:rsidR="00FD1A98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και ο πίνακας της διαθέσεως ………………………….. της χρήσεως.</w:t>
      </w:r>
    </w:p>
    <w:p w:rsidR="000D4F91" w:rsidRDefault="000D4F91" w:rsidP="000D4F91">
      <w:pPr>
        <w:jc w:val="center"/>
        <w:rPr>
          <w:rFonts w:ascii="Arial" w:hAnsi="Arial" w:cs="Arial"/>
          <w:sz w:val="20"/>
        </w:rPr>
      </w:pPr>
    </w:p>
    <w:p w:rsidR="000D4F91" w:rsidRPr="000D4F91" w:rsidRDefault="000D4F91" w:rsidP="000D4F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Μη υπάρχοντος άλλου θέματος λύεται η συνεδρίαση και υπογράφεται το παρόν όπως παρακάτω.</w:t>
      </w:r>
    </w:p>
    <w:p w:rsidR="000D4F91" w:rsidRDefault="000D4F91" w:rsidP="001D4E3C">
      <w:pPr>
        <w:tabs>
          <w:tab w:val="left" w:pos="1055"/>
        </w:tabs>
        <w:ind w:firstLine="360"/>
        <w:jc w:val="both"/>
        <w:rPr>
          <w:rFonts w:ascii="Arial" w:hAnsi="Arial" w:cs="Arial"/>
          <w:sz w:val="16"/>
          <w:szCs w:val="16"/>
        </w:rPr>
      </w:pPr>
    </w:p>
    <w:p w:rsidR="001D4E3C" w:rsidRDefault="001D4E3C" w:rsidP="001D4E3C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1D4E3C" w:rsidRDefault="001D4E3C" w:rsidP="001D4E3C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1D4E3C" w:rsidRDefault="0042106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B679A">
        <w:rPr>
          <w:rFonts w:ascii="Arial" w:hAnsi="Arial" w:cs="Arial"/>
          <w:b/>
          <w:bCs/>
          <w:sz w:val="20"/>
          <w:szCs w:val="20"/>
        </w:rPr>
        <w:t>Για την “SORASTAK I</w:t>
      </w:r>
      <w:r w:rsidR="000D4F91">
        <w:rPr>
          <w:rFonts w:ascii="Arial" w:hAnsi="Arial" w:cs="Arial"/>
          <w:b/>
          <w:bCs/>
          <w:sz w:val="20"/>
          <w:szCs w:val="20"/>
        </w:rPr>
        <w:t>.</w:t>
      </w:r>
      <w:r w:rsidRPr="00EB679A">
        <w:rPr>
          <w:rFonts w:ascii="Arial" w:hAnsi="Arial" w:cs="Arial"/>
          <w:b/>
          <w:bCs/>
          <w:sz w:val="20"/>
          <w:szCs w:val="20"/>
        </w:rPr>
        <w:t>K</w:t>
      </w:r>
      <w:r w:rsidR="000D4F91">
        <w:rPr>
          <w:rFonts w:ascii="Arial" w:hAnsi="Arial" w:cs="Arial"/>
          <w:b/>
          <w:bCs/>
          <w:sz w:val="20"/>
          <w:szCs w:val="20"/>
        </w:rPr>
        <w:t>.</w:t>
      </w:r>
      <w:r w:rsidRPr="00EB679A">
        <w:rPr>
          <w:rFonts w:ascii="Arial" w:hAnsi="Arial" w:cs="Arial"/>
          <w:b/>
          <w:bCs/>
          <w:sz w:val="20"/>
          <w:szCs w:val="20"/>
        </w:rPr>
        <w:t>E</w:t>
      </w:r>
      <w:r w:rsidR="000D4F91">
        <w:rPr>
          <w:rFonts w:ascii="Arial" w:hAnsi="Arial" w:cs="Arial"/>
          <w:b/>
          <w:bCs/>
          <w:sz w:val="20"/>
          <w:szCs w:val="20"/>
        </w:rPr>
        <w:t>.</w:t>
      </w:r>
      <w:r w:rsidRPr="00EB679A">
        <w:rPr>
          <w:rFonts w:ascii="Arial" w:hAnsi="Arial" w:cs="Arial"/>
          <w:b/>
          <w:bCs/>
          <w:sz w:val="20"/>
          <w:szCs w:val="20"/>
        </w:rPr>
        <w:t>”</w:t>
      </w:r>
    </w:p>
    <w:p w:rsidR="000D4F91" w:rsidRDefault="000D4F9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0D4F91" w:rsidRPr="000D4F91" w:rsidRDefault="000D4F91" w:rsidP="000D4F91">
      <w:pPr>
        <w:tabs>
          <w:tab w:val="left" w:pos="1055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D4F91">
        <w:rPr>
          <w:rFonts w:ascii="Arial" w:hAnsi="Arial" w:cs="Arial"/>
          <w:b/>
          <w:bCs/>
          <w:sz w:val="20"/>
          <w:szCs w:val="20"/>
        </w:rPr>
        <w:t>ΛΙΒΑΝΑΤΕΣ 15 ΜΑΡΤΙΟΥ 201</w:t>
      </w:r>
      <w:r w:rsidR="00FD1A98">
        <w:rPr>
          <w:rFonts w:ascii="Arial" w:hAnsi="Arial" w:cs="Arial"/>
          <w:b/>
          <w:bCs/>
          <w:sz w:val="20"/>
          <w:szCs w:val="20"/>
        </w:rPr>
        <w:t>7</w:t>
      </w:r>
    </w:p>
    <w:p w:rsidR="000D4F91" w:rsidRPr="00EB679A" w:rsidRDefault="000D4F9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421061" w:rsidRPr="00421061" w:rsidRDefault="00421061" w:rsidP="00421061">
      <w:pPr>
        <w:ind w:firstLine="360"/>
        <w:jc w:val="both"/>
      </w:pPr>
    </w:p>
    <w:p w:rsidR="000D4F91" w:rsidRPr="00EB679A" w:rsidRDefault="0042106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  </w:t>
      </w:r>
      <w:r w:rsidRPr="00EB679A">
        <w:rPr>
          <w:rFonts w:ascii="Arial" w:hAnsi="Arial" w:cs="Arial"/>
          <w:b/>
          <w:bCs/>
          <w:sz w:val="20"/>
          <w:szCs w:val="20"/>
        </w:rPr>
        <w:t xml:space="preserve">Οι Διαχειριστές  </w:t>
      </w:r>
      <w:r w:rsidR="004B5EDA" w:rsidRPr="00EB679A">
        <w:rPr>
          <w:rFonts w:ascii="Arial" w:hAnsi="Arial" w:cs="Arial"/>
          <w:b/>
          <w:bCs/>
          <w:sz w:val="20"/>
          <w:szCs w:val="20"/>
        </w:rPr>
        <w:t>Εταίροι</w:t>
      </w:r>
      <w:r w:rsidRPr="00EB679A">
        <w:rPr>
          <w:rFonts w:ascii="Arial" w:hAnsi="Arial" w:cs="Arial"/>
          <w:b/>
          <w:bCs/>
          <w:sz w:val="20"/>
          <w:szCs w:val="20"/>
        </w:rPr>
        <w:t xml:space="preserve">  </w:t>
      </w:r>
      <w:r w:rsidR="005551C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21061" w:rsidRPr="00EB679A" w:rsidRDefault="0042106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421061" w:rsidRPr="00EB679A" w:rsidRDefault="0042106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B679A">
        <w:rPr>
          <w:rFonts w:ascii="Arial" w:hAnsi="Arial" w:cs="Arial"/>
          <w:b/>
          <w:bCs/>
          <w:sz w:val="20"/>
          <w:szCs w:val="20"/>
        </w:rPr>
        <w:t xml:space="preserve">ΚΟΣΜΑ ΕΛΕΝΗ </w:t>
      </w:r>
      <w:r w:rsidR="00545960">
        <w:rPr>
          <w:rFonts w:ascii="Arial" w:hAnsi="Arial" w:cs="Arial"/>
          <w:b/>
          <w:bCs/>
          <w:sz w:val="20"/>
          <w:szCs w:val="20"/>
        </w:rPr>
        <w:t>– ΑΝ997405</w:t>
      </w:r>
      <w:r w:rsidRPr="00EB679A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0D4F91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EB679A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4B5EDA" w:rsidRPr="00EB679A" w:rsidRDefault="000D4F91" w:rsidP="00EB679A">
      <w:pPr>
        <w:tabs>
          <w:tab w:val="left" w:pos="105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p w:rsidR="001D4E3C" w:rsidRDefault="00421061" w:rsidP="00B92CE6">
      <w:pPr>
        <w:tabs>
          <w:tab w:val="left" w:pos="1055"/>
        </w:tabs>
        <w:jc w:val="both"/>
        <w:rPr>
          <w:rFonts w:ascii="Arial" w:hAnsi="Arial" w:cs="Arial"/>
          <w:bCs/>
          <w:sz w:val="20"/>
          <w:szCs w:val="20"/>
        </w:rPr>
      </w:pPr>
      <w:r w:rsidRPr="00EB679A">
        <w:rPr>
          <w:rFonts w:ascii="Arial" w:hAnsi="Arial" w:cs="Arial"/>
          <w:b/>
          <w:bCs/>
          <w:sz w:val="20"/>
          <w:szCs w:val="20"/>
        </w:rPr>
        <w:t>ΒΛΑΧΟΣ ΔΗΜΗΤΡΙΟΣ</w:t>
      </w:r>
      <w:r w:rsidR="000D4F91">
        <w:rPr>
          <w:rFonts w:ascii="Arial" w:hAnsi="Arial" w:cs="Arial"/>
          <w:b/>
          <w:bCs/>
          <w:sz w:val="20"/>
          <w:szCs w:val="20"/>
        </w:rPr>
        <w:t xml:space="preserve"> – ΑΑ978790</w:t>
      </w:r>
    </w:p>
    <w:p w:rsidR="009906D4" w:rsidRDefault="009906D4"/>
    <w:p w:rsidR="000D4F91" w:rsidRDefault="000D4F91"/>
    <w:sectPr w:rsidR="000D4F91" w:rsidSect="001C1F83">
      <w:pgSz w:w="11906" w:h="16838"/>
      <w:pgMar w:top="851" w:right="1797" w:bottom="86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C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2A4A67"/>
    <w:multiLevelType w:val="hybridMultilevel"/>
    <w:tmpl w:val="5ACA9558"/>
    <w:lvl w:ilvl="0" w:tplc="F596111A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16E3FDE"/>
    <w:multiLevelType w:val="hybridMultilevel"/>
    <w:tmpl w:val="5BE0FEA2"/>
    <w:lvl w:ilvl="0" w:tplc="50F66A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62766FA"/>
    <w:multiLevelType w:val="hybridMultilevel"/>
    <w:tmpl w:val="8DF438A0"/>
    <w:lvl w:ilvl="0" w:tplc="D6AC10F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319F6B03"/>
    <w:multiLevelType w:val="singleLevel"/>
    <w:tmpl w:val="4CA4A6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389D3125"/>
    <w:multiLevelType w:val="hybridMultilevel"/>
    <w:tmpl w:val="35C418CA"/>
    <w:lvl w:ilvl="0" w:tplc="300816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4FE19D9"/>
    <w:multiLevelType w:val="hybridMultilevel"/>
    <w:tmpl w:val="31D639AE"/>
    <w:lvl w:ilvl="0" w:tplc="DD22178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E3C"/>
    <w:rsid w:val="000D4F91"/>
    <w:rsid w:val="001C1F83"/>
    <w:rsid w:val="001D4E3C"/>
    <w:rsid w:val="001D7203"/>
    <w:rsid w:val="003312BF"/>
    <w:rsid w:val="00421061"/>
    <w:rsid w:val="004466A2"/>
    <w:rsid w:val="004B5EDA"/>
    <w:rsid w:val="00545960"/>
    <w:rsid w:val="005551C0"/>
    <w:rsid w:val="006B4F17"/>
    <w:rsid w:val="007A05E0"/>
    <w:rsid w:val="00873919"/>
    <w:rsid w:val="009906D4"/>
    <w:rsid w:val="00A002DE"/>
    <w:rsid w:val="00AA62D5"/>
    <w:rsid w:val="00B92CE6"/>
    <w:rsid w:val="00C511D2"/>
    <w:rsid w:val="00C63F78"/>
    <w:rsid w:val="00D6461C"/>
    <w:rsid w:val="00E849F0"/>
    <w:rsid w:val="00EB679A"/>
    <w:rsid w:val="00F0748A"/>
    <w:rsid w:val="00FD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D4E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1D4E3C"/>
    <w:pPr>
      <w:keepNext/>
      <w:ind w:left="180" w:firstLine="2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rsid w:val="001D4E3C"/>
    <w:pPr>
      <w:keepNext/>
      <w:ind w:left="180" w:hanging="18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Char"/>
    <w:semiHidden/>
    <w:unhideWhenUsed/>
    <w:qFormat/>
    <w:rsid w:val="001D4E3C"/>
    <w:pPr>
      <w:keepNext/>
      <w:jc w:val="center"/>
      <w:outlineLvl w:val="5"/>
    </w:pPr>
    <w:rPr>
      <w:rFonts w:ascii="Arial" w:hAnsi="Arial" w:cs="Arial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1D4E3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semiHidden/>
    <w:rsid w:val="001D4E3C"/>
    <w:rPr>
      <w:rFonts w:ascii="Arial" w:eastAsia="Times New Roman" w:hAnsi="Arial" w:cs="Arial"/>
      <w:b/>
      <w:bCs/>
      <w:sz w:val="20"/>
      <w:szCs w:val="24"/>
    </w:rPr>
  </w:style>
  <w:style w:type="paragraph" w:styleId="a3">
    <w:name w:val="footer"/>
    <w:basedOn w:val="a"/>
    <w:link w:val="Char"/>
    <w:semiHidden/>
    <w:unhideWhenUsed/>
    <w:rsid w:val="001D4E3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semiHidden/>
    <w:rsid w:val="001D4E3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"/>
    <w:basedOn w:val="a"/>
    <w:link w:val="Char0"/>
    <w:semiHidden/>
    <w:unhideWhenUsed/>
    <w:rsid w:val="001D4E3C"/>
    <w:pPr>
      <w:spacing w:after="120"/>
    </w:pPr>
  </w:style>
  <w:style w:type="character" w:customStyle="1" w:styleId="Char0">
    <w:name w:val="Σώμα κειμένου Char"/>
    <w:basedOn w:val="a0"/>
    <w:link w:val="a4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semiHidden/>
    <w:unhideWhenUsed/>
    <w:rsid w:val="001D4E3C"/>
    <w:rPr>
      <w:rFonts w:ascii="Arial" w:hAnsi="Arial" w:cs="Arial"/>
      <w:b/>
      <w:color w:val="000080"/>
    </w:rPr>
  </w:style>
  <w:style w:type="character" w:customStyle="1" w:styleId="2Char0">
    <w:name w:val="Σώμα κείμενου 2 Char"/>
    <w:basedOn w:val="a0"/>
    <w:link w:val="20"/>
    <w:semiHidden/>
    <w:rsid w:val="001D4E3C"/>
    <w:rPr>
      <w:rFonts w:ascii="Arial" w:eastAsia="Times New Roman" w:hAnsi="Arial" w:cs="Arial"/>
      <w:b/>
      <w:color w:val="000080"/>
      <w:sz w:val="24"/>
      <w:szCs w:val="24"/>
      <w:lang w:eastAsia="el-GR"/>
    </w:rPr>
  </w:style>
  <w:style w:type="paragraph" w:styleId="21">
    <w:name w:val="Body Text Indent 2"/>
    <w:basedOn w:val="a"/>
    <w:link w:val="2Char1"/>
    <w:semiHidden/>
    <w:unhideWhenUsed/>
    <w:rsid w:val="001D4E3C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semiHidden/>
    <w:rsid w:val="001D4E3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F493-04BB-4ED4-BE15-F755B5EB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ΚΟΣΜΑ</dc:creator>
  <cp:lastModifiedBy>TOTA</cp:lastModifiedBy>
  <cp:revision>3</cp:revision>
  <cp:lastPrinted>2020-01-14T09:30:00Z</cp:lastPrinted>
  <dcterms:created xsi:type="dcterms:W3CDTF">2020-02-24T08:14:00Z</dcterms:created>
  <dcterms:modified xsi:type="dcterms:W3CDTF">2020-02-25T09:21:00Z</dcterms:modified>
</cp:coreProperties>
</file>